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E3264" w14:textId="0638429A" w:rsidR="00727277" w:rsidRDefault="00727277" w:rsidP="00B9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</w:t>
      </w:r>
      <w:r w:rsidR="00B94535">
        <w:rPr>
          <w:rFonts w:ascii="Times New Roman" w:hAnsi="Times New Roman" w:cs="Times New Roman"/>
          <w:sz w:val="28"/>
          <w:szCs w:val="28"/>
        </w:rPr>
        <w:t xml:space="preserve">ям расскажут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94535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 всех </w:t>
      </w:r>
      <w:r w:rsidR="00B94535">
        <w:rPr>
          <w:rFonts w:ascii="Times New Roman" w:hAnsi="Times New Roman" w:cs="Times New Roman"/>
          <w:sz w:val="28"/>
          <w:szCs w:val="28"/>
        </w:rPr>
        <w:t xml:space="preserve">актуальных </w:t>
      </w:r>
      <w:r>
        <w:rPr>
          <w:rFonts w:ascii="Times New Roman" w:hAnsi="Times New Roman" w:cs="Times New Roman"/>
          <w:sz w:val="28"/>
          <w:szCs w:val="28"/>
        </w:rPr>
        <w:t xml:space="preserve">изменениях </w:t>
      </w:r>
      <w:r w:rsidR="00B94535">
        <w:rPr>
          <w:rFonts w:ascii="Times New Roman" w:hAnsi="Times New Roman" w:cs="Times New Roman"/>
          <w:sz w:val="28"/>
          <w:szCs w:val="28"/>
        </w:rPr>
        <w:t>в бухгалтерском учете и налогообложении</w:t>
      </w:r>
    </w:p>
    <w:p w14:paraId="024D85D9" w14:textId="4DDD52AA" w:rsidR="008D70B4" w:rsidRPr="00727277" w:rsidRDefault="008D70B4" w:rsidP="00727277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727277">
        <w:rPr>
          <w:rFonts w:ascii="Times New Roman" w:hAnsi="Times New Roman" w:cs="Times New Roman"/>
          <w:sz w:val="28"/>
          <w:szCs w:val="28"/>
        </w:rPr>
        <w:t xml:space="preserve">22 июля в 13-00 в рамках национального проекта «Малое и среднее предпринимательство и поддержка индивидуальной предпринимательской инициативы» состоится бесплатный </w:t>
      </w:r>
      <w:r w:rsidR="00594E76">
        <w:rPr>
          <w:rFonts w:ascii="Times New Roman" w:hAnsi="Times New Roman" w:cs="Times New Roman"/>
          <w:sz w:val="28"/>
          <w:szCs w:val="28"/>
        </w:rPr>
        <w:t>вебинар</w:t>
      </w:r>
      <w:r w:rsidRPr="00727277">
        <w:rPr>
          <w:rFonts w:ascii="Times New Roman" w:hAnsi="Times New Roman" w:cs="Times New Roman"/>
          <w:sz w:val="28"/>
          <w:szCs w:val="28"/>
        </w:rPr>
        <w:t xml:space="preserve"> на тему «Новое в бухгалтерском учете и налогообложении»</w:t>
      </w:r>
    </w:p>
    <w:p w14:paraId="731497FE" w14:textId="77777777" w:rsidR="008D70B4" w:rsidRPr="00727277" w:rsidRDefault="008D70B4" w:rsidP="00727277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727277">
        <w:rPr>
          <w:rFonts w:ascii="Times New Roman" w:hAnsi="Times New Roman" w:cs="Times New Roman"/>
          <w:sz w:val="28"/>
          <w:szCs w:val="28"/>
        </w:rPr>
        <w:t>Спикером мероприятия выступит Зуева Наталья Евгеньевна - практикующий аудитор, член СРО, руководитель ООО «</w:t>
      </w:r>
      <w:proofErr w:type="spellStart"/>
      <w:r w:rsidRPr="00727277">
        <w:rPr>
          <w:rFonts w:ascii="Times New Roman" w:hAnsi="Times New Roman" w:cs="Times New Roman"/>
          <w:sz w:val="28"/>
          <w:szCs w:val="28"/>
        </w:rPr>
        <w:t>БухучетОптима</w:t>
      </w:r>
      <w:proofErr w:type="spellEnd"/>
      <w:r w:rsidRPr="00727277">
        <w:rPr>
          <w:rFonts w:ascii="Times New Roman" w:hAnsi="Times New Roman" w:cs="Times New Roman"/>
          <w:sz w:val="28"/>
          <w:szCs w:val="28"/>
        </w:rPr>
        <w:t>», эксперт в области налогового консультирования, анализа финансового состояния предприятий, аудита, бухгалтерского учета, консультант по всем системам налогообложения.</w:t>
      </w:r>
    </w:p>
    <w:p w14:paraId="7817D406" w14:textId="77777777" w:rsidR="001960A1" w:rsidRPr="00727277" w:rsidRDefault="001960A1" w:rsidP="00727277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727277">
        <w:rPr>
          <w:rFonts w:ascii="Times New Roman" w:hAnsi="Times New Roman" w:cs="Times New Roman"/>
          <w:sz w:val="28"/>
          <w:szCs w:val="28"/>
        </w:rPr>
        <w:t>На вебинаре будут подробно освещены и разобраны темы нововведений в системе налогообложения и бухгалтерского учета в 2020 году, такие как:</w:t>
      </w:r>
    </w:p>
    <w:p w14:paraId="2BDC4458" w14:textId="77777777" w:rsidR="00727277" w:rsidRPr="00727277" w:rsidRDefault="00727277" w:rsidP="0072727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27277">
        <w:rPr>
          <w:rFonts w:ascii="Times New Roman" w:hAnsi="Times New Roman" w:cs="Times New Roman"/>
          <w:sz w:val="28"/>
          <w:szCs w:val="28"/>
        </w:rPr>
        <w:t xml:space="preserve">1. Бухгалтерский учет. </w:t>
      </w:r>
    </w:p>
    <w:p w14:paraId="3C36BCD6" w14:textId="77777777" w:rsidR="00727277" w:rsidRPr="00727277" w:rsidRDefault="00727277" w:rsidP="0072727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27277">
        <w:rPr>
          <w:rFonts w:ascii="Times New Roman" w:hAnsi="Times New Roman" w:cs="Times New Roman"/>
          <w:sz w:val="28"/>
          <w:szCs w:val="28"/>
        </w:rPr>
        <w:t>- Работа с первичной документацией в период пандемии;</w:t>
      </w:r>
    </w:p>
    <w:p w14:paraId="1AF7218E" w14:textId="77777777" w:rsidR="00727277" w:rsidRPr="00727277" w:rsidRDefault="00727277" w:rsidP="0072727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27277">
        <w:rPr>
          <w:rFonts w:ascii="Times New Roman" w:hAnsi="Times New Roman" w:cs="Times New Roman"/>
          <w:sz w:val="28"/>
          <w:szCs w:val="28"/>
        </w:rPr>
        <w:t>- Бухгалтерская отчетность, новые формы отчетности;</w:t>
      </w:r>
    </w:p>
    <w:p w14:paraId="15CF06D3" w14:textId="77777777" w:rsidR="00727277" w:rsidRPr="00727277" w:rsidRDefault="00727277" w:rsidP="0072727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27277">
        <w:rPr>
          <w:rFonts w:ascii="Times New Roman" w:hAnsi="Times New Roman" w:cs="Times New Roman"/>
          <w:sz w:val="28"/>
          <w:szCs w:val="28"/>
        </w:rPr>
        <w:t>- Электронный документооборот в бухгалтерском учете.</w:t>
      </w:r>
    </w:p>
    <w:p w14:paraId="42459602" w14:textId="77777777" w:rsidR="00727277" w:rsidRPr="00727277" w:rsidRDefault="00727277" w:rsidP="0072727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27277">
        <w:rPr>
          <w:rFonts w:ascii="Times New Roman" w:hAnsi="Times New Roman" w:cs="Times New Roman"/>
          <w:sz w:val="28"/>
          <w:szCs w:val="28"/>
        </w:rPr>
        <w:t xml:space="preserve">2. Налогообложение </w:t>
      </w:r>
    </w:p>
    <w:p w14:paraId="02989DE7" w14:textId="77777777" w:rsidR="00727277" w:rsidRPr="00727277" w:rsidRDefault="00727277" w:rsidP="0072727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27277">
        <w:rPr>
          <w:rFonts w:ascii="Times New Roman" w:hAnsi="Times New Roman" w:cs="Times New Roman"/>
          <w:sz w:val="28"/>
          <w:szCs w:val="28"/>
        </w:rPr>
        <w:t>- Правительственный план восстановления экономики;</w:t>
      </w:r>
    </w:p>
    <w:p w14:paraId="33EE4BDC" w14:textId="77777777" w:rsidR="00727277" w:rsidRPr="00727277" w:rsidRDefault="00727277" w:rsidP="0072727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27277">
        <w:rPr>
          <w:rFonts w:ascii="Times New Roman" w:hAnsi="Times New Roman" w:cs="Times New Roman"/>
          <w:sz w:val="28"/>
          <w:szCs w:val="28"/>
        </w:rPr>
        <w:t>- ИФНС обновила показатели для оценки риска включения в план выездных проверок (Приложения к Приказу ФНС от 30.05.2007 N ММ-3-06/333@);</w:t>
      </w:r>
    </w:p>
    <w:p w14:paraId="57E0FF74" w14:textId="77777777" w:rsidR="00727277" w:rsidRPr="00727277" w:rsidRDefault="00727277" w:rsidP="0072727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27277">
        <w:rPr>
          <w:rFonts w:ascii="Times New Roman" w:hAnsi="Times New Roman" w:cs="Times New Roman"/>
          <w:sz w:val="28"/>
          <w:szCs w:val="28"/>
        </w:rPr>
        <w:t>- Изменения по налогам и сборам, а также в налоговой отчетности. (страховые взносы, НДФЛ, ЕНВД, ПАТЕНТ, УСН).</w:t>
      </w:r>
    </w:p>
    <w:p w14:paraId="6DB4EF63" w14:textId="77777777" w:rsidR="00727277" w:rsidRPr="00727277" w:rsidRDefault="00727277" w:rsidP="0072727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27277">
        <w:rPr>
          <w:rFonts w:ascii="Times New Roman" w:hAnsi="Times New Roman" w:cs="Times New Roman"/>
          <w:sz w:val="28"/>
          <w:szCs w:val="28"/>
        </w:rPr>
        <w:t>3. Налог на профессиональный доход (самозанятые) Киров с 01.07.20 г.</w:t>
      </w:r>
    </w:p>
    <w:p w14:paraId="51509888" w14:textId="77777777" w:rsidR="00727277" w:rsidRPr="00727277" w:rsidRDefault="00727277" w:rsidP="0072727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27277">
        <w:rPr>
          <w:rFonts w:ascii="Times New Roman" w:hAnsi="Times New Roman" w:cs="Times New Roman"/>
          <w:sz w:val="28"/>
          <w:szCs w:val="28"/>
        </w:rPr>
        <w:t>4. Коронавирус. Меры поддержки малого бизнеса. Реальность.</w:t>
      </w:r>
    </w:p>
    <w:p w14:paraId="1BF88515" w14:textId="77777777" w:rsidR="00727277" w:rsidRPr="00727277" w:rsidRDefault="00727277" w:rsidP="0072727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27277">
        <w:rPr>
          <w:rFonts w:ascii="Times New Roman" w:hAnsi="Times New Roman" w:cs="Times New Roman"/>
          <w:sz w:val="28"/>
          <w:szCs w:val="28"/>
        </w:rPr>
        <w:t>- Правила включения организаций и ИП в реестр субъектов малого и среднего бизнеса;</w:t>
      </w:r>
    </w:p>
    <w:p w14:paraId="28162AC8" w14:textId="77777777" w:rsidR="00727277" w:rsidRPr="00727277" w:rsidRDefault="00727277" w:rsidP="0072727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27277">
        <w:rPr>
          <w:rFonts w:ascii="Times New Roman" w:hAnsi="Times New Roman" w:cs="Times New Roman"/>
          <w:sz w:val="28"/>
          <w:szCs w:val="28"/>
        </w:rPr>
        <w:t>- Субсидии на каждого работника по 12130 руб.;</w:t>
      </w:r>
    </w:p>
    <w:p w14:paraId="7573FE50" w14:textId="77777777" w:rsidR="00727277" w:rsidRPr="00727277" w:rsidRDefault="00727277" w:rsidP="0072727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27277">
        <w:rPr>
          <w:rFonts w:ascii="Times New Roman" w:hAnsi="Times New Roman" w:cs="Times New Roman"/>
          <w:sz w:val="28"/>
          <w:szCs w:val="28"/>
        </w:rPr>
        <w:t>- Кредиты под 2%;</w:t>
      </w:r>
    </w:p>
    <w:p w14:paraId="7DF04416" w14:textId="77777777" w:rsidR="00727277" w:rsidRPr="00727277" w:rsidRDefault="00727277" w:rsidP="0072727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27277">
        <w:rPr>
          <w:rFonts w:ascii="Times New Roman" w:hAnsi="Times New Roman" w:cs="Times New Roman"/>
          <w:sz w:val="28"/>
          <w:szCs w:val="28"/>
        </w:rPr>
        <w:t>- Субсидии на дезинфекцию;</w:t>
      </w:r>
    </w:p>
    <w:p w14:paraId="0570F81B" w14:textId="77777777" w:rsidR="00727277" w:rsidRPr="00727277" w:rsidRDefault="00727277" w:rsidP="0072727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27277">
        <w:rPr>
          <w:rFonts w:ascii="Times New Roman" w:hAnsi="Times New Roman" w:cs="Times New Roman"/>
          <w:sz w:val="28"/>
          <w:szCs w:val="28"/>
        </w:rPr>
        <w:t xml:space="preserve">- Коронавирусные расходы </w:t>
      </w:r>
    </w:p>
    <w:p w14:paraId="59EADDE0" w14:textId="77777777" w:rsidR="00727277" w:rsidRPr="00727277" w:rsidRDefault="00727277" w:rsidP="0072727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27277">
        <w:rPr>
          <w:rFonts w:ascii="Times New Roman" w:hAnsi="Times New Roman" w:cs="Times New Roman"/>
          <w:sz w:val="28"/>
          <w:szCs w:val="28"/>
        </w:rPr>
        <w:t>5. Трудовое законодательство</w:t>
      </w:r>
    </w:p>
    <w:p w14:paraId="7D5FA810" w14:textId="224ED1D0" w:rsidR="008D70B4" w:rsidRPr="00727277" w:rsidRDefault="00727277" w:rsidP="0072727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27277">
        <w:rPr>
          <w:rFonts w:ascii="Times New Roman" w:hAnsi="Times New Roman" w:cs="Times New Roman"/>
          <w:sz w:val="28"/>
          <w:szCs w:val="28"/>
        </w:rPr>
        <w:t xml:space="preserve">Работа сотрудников на </w:t>
      </w:r>
      <w:proofErr w:type="spellStart"/>
      <w:r w:rsidRPr="00727277">
        <w:rPr>
          <w:rFonts w:ascii="Times New Roman" w:hAnsi="Times New Roman" w:cs="Times New Roman"/>
          <w:sz w:val="28"/>
          <w:szCs w:val="28"/>
        </w:rPr>
        <w:t>удаленке</w:t>
      </w:r>
      <w:proofErr w:type="spellEnd"/>
    </w:p>
    <w:p w14:paraId="59BF6F10" w14:textId="21590AB7" w:rsidR="001960A1" w:rsidRPr="00727277" w:rsidRDefault="001960A1" w:rsidP="00727277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727277">
        <w:rPr>
          <w:rFonts w:ascii="Times New Roman" w:hAnsi="Times New Roman" w:cs="Times New Roman"/>
          <w:sz w:val="28"/>
          <w:szCs w:val="28"/>
        </w:rPr>
        <w:t>Так же у участников будет возможность задать вопросы по темам вебинара и получить экспертные ответы от спикера-практика с более чем 25</w:t>
      </w:r>
      <w:r w:rsidR="00727277">
        <w:rPr>
          <w:rFonts w:ascii="Times New Roman" w:hAnsi="Times New Roman" w:cs="Times New Roman"/>
          <w:sz w:val="28"/>
          <w:szCs w:val="28"/>
        </w:rPr>
        <w:t>-</w:t>
      </w:r>
      <w:r w:rsidRPr="00727277">
        <w:rPr>
          <w:rFonts w:ascii="Times New Roman" w:hAnsi="Times New Roman" w:cs="Times New Roman"/>
          <w:sz w:val="28"/>
          <w:szCs w:val="28"/>
        </w:rPr>
        <w:t>летним опытом.</w:t>
      </w:r>
    </w:p>
    <w:p w14:paraId="69421292" w14:textId="114C71D5" w:rsidR="00727277" w:rsidRDefault="001960A1" w:rsidP="00727277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727277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594E76">
        <w:rPr>
          <w:rFonts w:ascii="Times New Roman" w:hAnsi="Times New Roman" w:cs="Times New Roman"/>
          <w:sz w:val="28"/>
          <w:szCs w:val="28"/>
        </w:rPr>
        <w:t>вебинаре</w:t>
      </w:r>
      <w:r w:rsidRPr="00727277">
        <w:rPr>
          <w:rFonts w:ascii="Times New Roman" w:hAnsi="Times New Roman" w:cs="Times New Roman"/>
          <w:sz w:val="28"/>
          <w:szCs w:val="28"/>
        </w:rPr>
        <w:t xml:space="preserve"> смогут все зарегистрированные субъекты малого и среднего бизнеса г.</w:t>
      </w:r>
      <w:r w:rsidR="00727277">
        <w:rPr>
          <w:rFonts w:ascii="Times New Roman" w:hAnsi="Times New Roman" w:cs="Times New Roman"/>
          <w:sz w:val="28"/>
          <w:szCs w:val="28"/>
        </w:rPr>
        <w:t xml:space="preserve"> </w:t>
      </w:r>
      <w:r w:rsidRPr="00727277">
        <w:rPr>
          <w:rFonts w:ascii="Times New Roman" w:hAnsi="Times New Roman" w:cs="Times New Roman"/>
          <w:sz w:val="28"/>
          <w:szCs w:val="28"/>
        </w:rPr>
        <w:t>Кирова и области</w:t>
      </w:r>
      <w:r w:rsidR="00727277">
        <w:rPr>
          <w:rFonts w:ascii="Times New Roman" w:hAnsi="Times New Roman" w:cs="Times New Roman"/>
          <w:sz w:val="28"/>
          <w:szCs w:val="28"/>
        </w:rPr>
        <w:t xml:space="preserve"> и их сотрудники.</w:t>
      </w:r>
      <w:r w:rsidRPr="007272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49F64" w14:textId="2292A996" w:rsidR="001960A1" w:rsidRPr="00727277" w:rsidRDefault="00727277" w:rsidP="00727277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960A1" w:rsidRPr="00727277">
        <w:rPr>
          <w:rFonts w:ascii="Times New Roman" w:hAnsi="Times New Roman" w:cs="Times New Roman"/>
          <w:sz w:val="28"/>
          <w:szCs w:val="28"/>
        </w:rPr>
        <w:t xml:space="preserve">ля этого </w:t>
      </w:r>
      <w:r>
        <w:rPr>
          <w:rFonts w:ascii="Times New Roman" w:hAnsi="Times New Roman" w:cs="Times New Roman"/>
          <w:sz w:val="28"/>
          <w:szCs w:val="28"/>
        </w:rPr>
        <w:t>необходимо пройти регистрацию</w:t>
      </w:r>
      <w:r w:rsidR="00B94535">
        <w:rPr>
          <w:rFonts w:ascii="Times New Roman" w:hAnsi="Times New Roman" w:cs="Times New Roman"/>
          <w:sz w:val="28"/>
          <w:szCs w:val="28"/>
        </w:rPr>
        <w:t xml:space="preserve"> по ссылке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065A55">
          <w:rPr>
            <w:rStyle w:val="a6"/>
            <w:rFonts w:ascii="Times New Roman" w:hAnsi="Times New Roman" w:cs="Times New Roman"/>
            <w:sz w:val="28"/>
            <w:szCs w:val="28"/>
          </w:rPr>
          <w:t>https://clck.ru/PXHTT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960A1" w:rsidRPr="00727277">
        <w:rPr>
          <w:rFonts w:ascii="Times New Roman" w:hAnsi="Times New Roman" w:cs="Times New Roman"/>
          <w:sz w:val="28"/>
          <w:szCs w:val="28"/>
        </w:rPr>
        <w:t xml:space="preserve">заполнить анкету </w:t>
      </w:r>
      <w:r w:rsidR="00B94535">
        <w:rPr>
          <w:rFonts w:ascii="Times New Roman" w:hAnsi="Times New Roman" w:cs="Times New Roman"/>
          <w:sz w:val="28"/>
          <w:szCs w:val="28"/>
        </w:rPr>
        <w:t>участника.</w:t>
      </w:r>
      <w:r w:rsidR="001960A1" w:rsidRPr="007272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29D965" w14:textId="77777777" w:rsidR="002461A2" w:rsidRPr="002461A2" w:rsidRDefault="002461A2" w:rsidP="002461A2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2461A2">
        <w:rPr>
          <w:rFonts w:ascii="Times New Roman" w:hAnsi="Times New Roman" w:cs="Times New Roman"/>
          <w:sz w:val="28"/>
          <w:szCs w:val="28"/>
        </w:rPr>
        <w:t xml:space="preserve">Узнать о мероприятии подробнее и задать все интересующие вопросы можно по тел. 8(8332)66-01-33, 8(8332)66-01-37,8(8332) 410-410, или в группах во </w:t>
      </w:r>
      <w:proofErr w:type="spellStart"/>
      <w:r w:rsidRPr="002461A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461A2">
        <w:rPr>
          <w:rFonts w:ascii="Times New Roman" w:hAnsi="Times New Roman" w:cs="Times New Roman"/>
          <w:sz w:val="28"/>
          <w:szCs w:val="28"/>
        </w:rPr>
        <w:t>: https://vk.com/moibiznes43</w:t>
      </w:r>
    </w:p>
    <w:p w14:paraId="1E9C4E69" w14:textId="4BA905CC" w:rsidR="008D70B4" w:rsidRDefault="00727277" w:rsidP="00727277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реализуется </w:t>
      </w:r>
      <w:r w:rsidR="008D70B4" w:rsidRPr="00727277">
        <w:rPr>
          <w:rFonts w:ascii="Times New Roman" w:hAnsi="Times New Roman" w:cs="Times New Roman"/>
          <w:sz w:val="28"/>
          <w:szCs w:val="28"/>
        </w:rPr>
        <w:t>при поддержке Минэкономразвития России, Правительства Кировской области и министерства экономического развития и поддержки предпринимательства Кировской области в рамках национального проекта «Малое и среднее предпринимательство и поддержка индивидуальной предпринимательской инициативы»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503DED" w14:textId="57646644" w:rsidR="001855ED" w:rsidRDefault="001855ED" w:rsidP="00727277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14:paraId="6D78D354" w14:textId="57204773" w:rsidR="005C6A66" w:rsidRPr="001960A1" w:rsidRDefault="005C6A66" w:rsidP="008D70B4">
      <w:pPr>
        <w:ind w:hanging="567"/>
        <w:rPr>
          <w:sz w:val="28"/>
          <w:szCs w:val="28"/>
        </w:rPr>
      </w:pPr>
      <w:bookmarkStart w:id="0" w:name="_GoBack"/>
      <w:bookmarkEnd w:id="0"/>
    </w:p>
    <w:sectPr w:rsidR="005C6A66" w:rsidRPr="0019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B4"/>
    <w:rsid w:val="001855ED"/>
    <w:rsid w:val="001960A1"/>
    <w:rsid w:val="002461A2"/>
    <w:rsid w:val="00594E76"/>
    <w:rsid w:val="005C6A66"/>
    <w:rsid w:val="00727277"/>
    <w:rsid w:val="0075528D"/>
    <w:rsid w:val="008D70B4"/>
    <w:rsid w:val="009E164E"/>
    <w:rsid w:val="00A757EB"/>
    <w:rsid w:val="00B94535"/>
    <w:rsid w:val="00B95C29"/>
    <w:rsid w:val="00E827EF"/>
    <w:rsid w:val="00E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C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5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552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55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5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75528D"/>
    <w:pPr>
      <w:spacing w:after="0" w:line="240" w:lineRule="auto"/>
    </w:pPr>
    <w:rPr>
      <w:rFonts w:ascii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552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Strong"/>
    <w:basedOn w:val="a0"/>
    <w:uiPriority w:val="22"/>
    <w:qFormat/>
    <w:rsid w:val="0075528D"/>
    <w:rPr>
      <w:b/>
      <w:bCs/>
    </w:rPr>
  </w:style>
  <w:style w:type="character" w:styleId="a5">
    <w:name w:val="Emphasis"/>
    <w:basedOn w:val="a0"/>
    <w:uiPriority w:val="20"/>
    <w:qFormat/>
    <w:rsid w:val="0075528D"/>
    <w:rPr>
      <w:i/>
      <w:iCs/>
    </w:rPr>
  </w:style>
  <w:style w:type="character" w:styleId="a6">
    <w:name w:val="Hyperlink"/>
    <w:basedOn w:val="a0"/>
    <w:uiPriority w:val="99"/>
    <w:unhideWhenUsed/>
    <w:rsid w:val="0072727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727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4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1A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5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552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55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5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75528D"/>
    <w:pPr>
      <w:spacing w:after="0" w:line="240" w:lineRule="auto"/>
    </w:pPr>
    <w:rPr>
      <w:rFonts w:ascii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552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Strong"/>
    <w:basedOn w:val="a0"/>
    <w:uiPriority w:val="22"/>
    <w:qFormat/>
    <w:rsid w:val="0075528D"/>
    <w:rPr>
      <w:b/>
      <w:bCs/>
    </w:rPr>
  </w:style>
  <w:style w:type="character" w:styleId="a5">
    <w:name w:val="Emphasis"/>
    <w:basedOn w:val="a0"/>
    <w:uiPriority w:val="20"/>
    <w:qFormat/>
    <w:rsid w:val="0075528D"/>
    <w:rPr>
      <w:i/>
      <w:iCs/>
    </w:rPr>
  </w:style>
  <w:style w:type="character" w:styleId="a6">
    <w:name w:val="Hyperlink"/>
    <w:basedOn w:val="a0"/>
    <w:uiPriority w:val="99"/>
    <w:unhideWhenUsed/>
    <w:rsid w:val="0072727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727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4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1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PXHT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economist</cp:lastModifiedBy>
  <cp:revision>6</cp:revision>
  <dcterms:created xsi:type="dcterms:W3CDTF">2020-07-08T06:07:00Z</dcterms:created>
  <dcterms:modified xsi:type="dcterms:W3CDTF">2020-07-08T12:04:00Z</dcterms:modified>
</cp:coreProperties>
</file>